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D8" w:rsidRDefault="003A13E3" w:rsidP="00A827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REFERAT AF</w:t>
      </w:r>
      <w:r w:rsidR="00A827D8">
        <w:rPr>
          <w:b/>
          <w:sz w:val="32"/>
          <w:szCs w:val="32"/>
          <w:u w:val="single"/>
        </w:rPr>
        <w:t>:</w:t>
      </w:r>
    </w:p>
    <w:p w:rsidR="00A827D8" w:rsidRDefault="00A827D8" w:rsidP="00A827D8">
      <w:pPr>
        <w:jc w:val="center"/>
        <w:rPr>
          <w:b/>
          <w:sz w:val="32"/>
          <w:szCs w:val="32"/>
          <w:u w:val="single"/>
        </w:rPr>
      </w:pPr>
      <w:r w:rsidRPr="00A827D8">
        <w:rPr>
          <w:b/>
          <w:sz w:val="32"/>
          <w:szCs w:val="32"/>
          <w:u w:val="single"/>
        </w:rPr>
        <w:t>EKSTRAORDINÆR GENERALFORSAMLING I BILLUND JAGTFORENING</w:t>
      </w:r>
    </w:p>
    <w:p w:rsidR="00A827D8" w:rsidRDefault="00A827D8" w:rsidP="00A827D8">
      <w:pPr>
        <w:jc w:val="center"/>
      </w:pPr>
    </w:p>
    <w:p w:rsidR="00A827D8" w:rsidRPr="00A827D8" w:rsidRDefault="00A827D8" w:rsidP="00A827D8">
      <w:pPr>
        <w:jc w:val="both"/>
        <w:rPr>
          <w:b/>
          <w:sz w:val="32"/>
          <w:szCs w:val="32"/>
          <w:u w:val="single"/>
        </w:rPr>
      </w:pPr>
      <w:r>
        <w:t>Dato:</w:t>
      </w:r>
      <w:r>
        <w:tab/>
      </w:r>
      <w:r>
        <w:tab/>
        <w:t>20.02.2018</w:t>
      </w:r>
      <w:r>
        <w:tab/>
      </w:r>
      <w:r>
        <w:tab/>
      </w:r>
    </w:p>
    <w:p w:rsidR="00A827D8" w:rsidRDefault="00A827D8">
      <w:r>
        <w:t>Sted:</w:t>
      </w:r>
      <w:r>
        <w:tab/>
      </w:r>
      <w:r>
        <w:tab/>
      </w:r>
      <w:proofErr w:type="spellStart"/>
      <w:r>
        <w:t>Jægerly</w:t>
      </w:r>
      <w:proofErr w:type="spellEnd"/>
      <w:r>
        <w:t xml:space="preserve">, </w:t>
      </w:r>
      <w:proofErr w:type="spellStart"/>
      <w:r>
        <w:t>Båstlundvej</w:t>
      </w:r>
      <w:proofErr w:type="spellEnd"/>
      <w:r>
        <w:t xml:space="preserve"> 7</w:t>
      </w:r>
    </w:p>
    <w:p w:rsidR="00A827D8" w:rsidRDefault="00A827D8">
      <w:r>
        <w:t>Tidspunkt:</w:t>
      </w:r>
      <w:r>
        <w:tab/>
      </w:r>
      <w:r>
        <w:tab/>
        <w:t>Kl. 19.00</w:t>
      </w:r>
    </w:p>
    <w:p w:rsidR="00A827D8" w:rsidRDefault="00A827D8"/>
    <w:p w:rsidR="00A827D8" w:rsidRPr="003A13E3" w:rsidRDefault="00A827D8" w:rsidP="00A827D8">
      <w:pPr>
        <w:pStyle w:val="Listeafsnit"/>
        <w:numPr>
          <w:ilvl w:val="0"/>
          <w:numId w:val="2"/>
        </w:numPr>
        <w:rPr>
          <w:b/>
        </w:rPr>
      </w:pPr>
      <w:r w:rsidRPr="003A13E3">
        <w:rPr>
          <w:b/>
        </w:rPr>
        <w:t>Valg af dirigent og protokolfører</w:t>
      </w:r>
    </w:p>
    <w:p w:rsidR="003A13E3" w:rsidRDefault="003A13E3" w:rsidP="003A13E3">
      <w:pPr>
        <w:pStyle w:val="Listeafsnit"/>
      </w:pPr>
      <w:r>
        <w:t>Jens Kruse blev valgt som dirigent.</w:t>
      </w:r>
    </w:p>
    <w:p w:rsidR="003A13E3" w:rsidRDefault="003A13E3" w:rsidP="003A13E3">
      <w:pPr>
        <w:pStyle w:val="Listeafsnit"/>
      </w:pPr>
      <w:r>
        <w:t>Michael Søndergaard tog protokolføre rollen</w:t>
      </w:r>
    </w:p>
    <w:p w:rsidR="00A827D8" w:rsidRPr="003A13E3" w:rsidRDefault="00A827D8" w:rsidP="00A827D8">
      <w:pPr>
        <w:pStyle w:val="Listeafsnit"/>
        <w:numPr>
          <w:ilvl w:val="0"/>
          <w:numId w:val="2"/>
        </w:numPr>
        <w:rPr>
          <w:b/>
        </w:rPr>
      </w:pPr>
      <w:r w:rsidRPr="003A13E3">
        <w:rPr>
          <w:b/>
        </w:rPr>
        <w:t>Valg af ny kasser</w:t>
      </w:r>
    </w:p>
    <w:p w:rsidR="00A827D8" w:rsidRPr="003A13E3" w:rsidRDefault="00A827D8" w:rsidP="00A827D8">
      <w:pPr>
        <w:pStyle w:val="Listeafsnit"/>
        <w:numPr>
          <w:ilvl w:val="1"/>
          <w:numId w:val="2"/>
        </w:numPr>
        <w:rPr>
          <w:b/>
        </w:rPr>
      </w:pPr>
      <w:r w:rsidRPr="003A13E3">
        <w:rPr>
          <w:b/>
        </w:rPr>
        <w:t xml:space="preserve">Flemming Nielsen afgår og Elisabeth </w:t>
      </w:r>
      <w:proofErr w:type="spellStart"/>
      <w:r w:rsidRPr="003A13E3">
        <w:rPr>
          <w:b/>
        </w:rPr>
        <w:t>Steinmeir</w:t>
      </w:r>
      <w:proofErr w:type="spellEnd"/>
      <w:r w:rsidRPr="003A13E3">
        <w:rPr>
          <w:b/>
        </w:rPr>
        <w:t xml:space="preserve"> Jensen indtræder</w:t>
      </w:r>
    </w:p>
    <w:p w:rsidR="003A13E3" w:rsidRDefault="003A13E3" w:rsidP="003A13E3">
      <w:pPr>
        <w:pStyle w:val="Listeafsnit"/>
        <w:ind w:left="1440"/>
      </w:pPr>
      <w:r>
        <w:t>Elisabeth Steinmeier Jensen blev valgt som ny kasser for Billund Jagtforening.</w:t>
      </w:r>
    </w:p>
    <w:p w:rsidR="003A13E3" w:rsidRDefault="003A13E3" w:rsidP="003A13E3">
      <w:pPr>
        <w:pStyle w:val="Listeafsnit"/>
        <w:ind w:left="1440"/>
      </w:pPr>
      <w:r>
        <w:t>Elisabeth har stor erfaring i bogholderiarbejde og arbejder som kasserer for flere foreninger i området.</w:t>
      </w:r>
    </w:p>
    <w:p w:rsidR="00A827D8" w:rsidRPr="003A13E3" w:rsidRDefault="00A827D8" w:rsidP="00A827D8">
      <w:pPr>
        <w:pStyle w:val="Listeafsnit"/>
        <w:numPr>
          <w:ilvl w:val="0"/>
          <w:numId w:val="2"/>
        </w:numPr>
        <w:rPr>
          <w:b/>
        </w:rPr>
      </w:pPr>
      <w:r w:rsidRPr="003A13E3">
        <w:rPr>
          <w:b/>
        </w:rPr>
        <w:t>Godkendelse af regnskab for 2017</w:t>
      </w:r>
    </w:p>
    <w:p w:rsidR="003A13E3" w:rsidRDefault="003A13E3" w:rsidP="003A13E3">
      <w:pPr>
        <w:pStyle w:val="Listeafsnit"/>
      </w:pPr>
      <w:r>
        <w:t>Elisabeth fremlagde regnskabet, som dog viser lidt specialiteter omkring måden det er sat op på. Delen omkring afskrivninger skal klarlægges til næste års regnskab.</w:t>
      </w:r>
    </w:p>
    <w:p w:rsidR="003A13E3" w:rsidRDefault="003A13E3" w:rsidP="003A13E3">
      <w:pPr>
        <w:pStyle w:val="Listeafsnit"/>
      </w:pPr>
      <w:r>
        <w:t>Elisabeth arrangere de nødvendige dokumenter for at kunne få adgang til bankkontoen. Dokumenterne underskrives af de rette vedkommende. Flemmings adgang lukkes ned.</w:t>
      </w:r>
    </w:p>
    <w:p w:rsidR="003A13E3" w:rsidRDefault="003A13E3" w:rsidP="003A13E3">
      <w:pPr>
        <w:pStyle w:val="Listeafsnit"/>
      </w:pPr>
      <w:r>
        <w:t xml:space="preserve">For fremtiden betales der KUN bilag der har underskrift påført. </w:t>
      </w:r>
      <w:proofErr w:type="spellStart"/>
      <w:r>
        <w:t>Dvs</w:t>
      </w:r>
      <w:proofErr w:type="spellEnd"/>
      <w:r>
        <w:t xml:space="preserve"> at de tidligere anvendte røde/blå bilag ikke længere accepteres med mindre, at der er påført en ansvarlig på bilaget. Dette er endvidere et lovkrav.</w:t>
      </w:r>
    </w:p>
    <w:p w:rsidR="003A13E3" w:rsidRDefault="003A13E3" w:rsidP="003A13E3">
      <w:pPr>
        <w:pStyle w:val="Listeafsnit"/>
      </w:pPr>
      <w:r>
        <w:t>Annonceindtægterne er faldet fra 8.500 kr. til 1.000 kr. Det undersøges af bestyrelsen, hvad der ligger bag dette. Annoncerne er allerede tryk i bladet! Skyldes dette afvisninger eller blot manglende opfølgning på den enkelte.</w:t>
      </w:r>
    </w:p>
    <w:p w:rsidR="003A13E3" w:rsidRDefault="003A13E3" w:rsidP="003A13E3">
      <w:pPr>
        <w:pStyle w:val="Listeafsnit"/>
      </w:pPr>
      <w:r>
        <w:t>Regnskabet blev godkendt.</w:t>
      </w:r>
    </w:p>
    <w:p w:rsidR="00A827D8" w:rsidRPr="003A13E3" w:rsidRDefault="00A827D8" w:rsidP="00A827D8">
      <w:pPr>
        <w:pStyle w:val="Listeafsnit"/>
        <w:numPr>
          <w:ilvl w:val="0"/>
          <w:numId w:val="2"/>
        </w:numPr>
        <w:rPr>
          <w:b/>
        </w:rPr>
      </w:pPr>
      <w:r w:rsidRPr="003A13E3">
        <w:rPr>
          <w:b/>
        </w:rPr>
        <w:t>Godkendelse af vedtægtsændringer:</w:t>
      </w:r>
    </w:p>
    <w:p w:rsidR="00A827D8" w:rsidRPr="003A13E3" w:rsidRDefault="00A827D8" w:rsidP="00A827D8">
      <w:pPr>
        <w:pStyle w:val="Listeafsnit"/>
        <w:numPr>
          <w:ilvl w:val="1"/>
          <w:numId w:val="2"/>
        </w:numPr>
        <w:rPr>
          <w:b/>
        </w:rPr>
      </w:pPr>
      <w:r w:rsidRPr="003A13E3">
        <w:rPr>
          <w:b/>
        </w:rPr>
        <w:t>Pkt. 9,0 Bestyrelse:</w:t>
      </w:r>
    </w:p>
    <w:p w:rsidR="00A827D8" w:rsidRPr="003A13E3" w:rsidRDefault="00A827D8" w:rsidP="00A827D8">
      <w:pPr>
        <w:ind w:left="1440"/>
        <w:jc w:val="both"/>
        <w:rPr>
          <w:b/>
        </w:rPr>
      </w:pPr>
      <w:r w:rsidRPr="003A13E3">
        <w:rPr>
          <w:b/>
        </w:rPr>
        <w:t>Afsnit 9,2</w:t>
      </w:r>
    </w:p>
    <w:p w:rsidR="00A827D8" w:rsidRPr="003A13E3" w:rsidRDefault="00A827D8" w:rsidP="00A827D8">
      <w:pPr>
        <w:ind w:left="1440"/>
        <w:jc w:val="both"/>
        <w:rPr>
          <w:b/>
        </w:rPr>
      </w:pPr>
      <w:r w:rsidRPr="003A13E3">
        <w:rPr>
          <w:b/>
        </w:rPr>
        <w:t>Bestyrelsen består af 7 medlemmer.</w:t>
      </w:r>
    </w:p>
    <w:p w:rsidR="00A827D8" w:rsidRPr="003A13E3" w:rsidRDefault="00A827D8" w:rsidP="00A827D8">
      <w:pPr>
        <w:ind w:left="1440"/>
        <w:jc w:val="both"/>
        <w:rPr>
          <w:b/>
        </w:rPr>
      </w:pPr>
      <w:r w:rsidRPr="003A13E3">
        <w:rPr>
          <w:b/>
        </w:rPr>
        <w:t>Ændres til:</w:t>
      </w:r>
    </w:p>
    <w:p w:rsidR="00A827D8" w:rsidRPr="003A13E3" w:rsidRDefault="00A827D8" w:rsidP="00A827D8">
      <w:pPr>
        <w:ind w:left="1440"/>
        <w:jc w:val="both"/>
        <w:rPr>
          <w:b/>
        </w:rPr>
      </w:pPr>
      <w:r w:rsidRPr="003A13E3">
        <w:rPr>
          <w:b/>
        </w:rPr>
        <w:t>Bestyrelsen består af 5 – 7 medlemmer.</w:t>
      </w:r>
    </w:p>
    <w:p w:rsidR="003A13E3" w:rsidRDefault="003A13E3" w:rsidP="00A827D8">
      <w:pPr>
        <w:ind w:left="1440"/>
        <w:jc w:val="both"/>
      </w:pPr>
      <w:r>
        <w:t>Vedtægtsændringen skyldes at der er mange</w:t>
      </w:r>
      <w:r w:rsidR="00EE5C0E">
        <w:t>l</w:t>
      </w:r>
      <w:bookmarkStart w:id="0" w:name="_GoBack"/>
      <w:bookmarkEnd w:id="0"/>
      <w:r>
        <w:t xml:space="preserve"> på interessenter til bestyrelsesarbejdet og ikke bestyrelsens ønske om at reducere sig selv.</w:t>
      </w:r>
    </w:p>
    <w:p w:rsidR="00A827D8" w:rsidRDefault="003A13E3" w:rsidP="003A13E3">
      <w:pPr>
        <w:ind w:left="1440"/>
        <w:jc w:val="both"/>
      </w:pPr>
      <w:r>
        <w:t>Vedtægtsændringen blev vedtaget.</w:t>
      </w:r>
    </w:p>
    <w:sectPr w:rsidR="00A827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0996"/>
    <w:multiLevelType w:val="hybridMultilevel"/>
    <w:tmpl w:val="06788348"/>
    <w:lvl w:ilvl="0" w:tplc="E9A64792">
      <w:start w:val="3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1121E"/>
    <w:multiLevelType w:val="hybridMultilevel"/>
    <w:tmpl w:val="0868F1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D8"/>
    <w:rsid w:val="001445BB"/>
    <w:rsid w:val="003A13E3"/>
    <w:rsid w:val="004679EE"/>
    <w:rsid w:val="00A827D8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423E9-9260-43DB-9D26-644C5C5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27D8"/>
    <w:pPr>
      <w:spacing w:after="200" w:line="276" w:lineRule="auto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Bruger</cp:lastModifiedBy>
  <cp:revision>2</cp:revision>
  <cp:lastPrinted>2018-02-04T16:19:00Z</cp:lastPrinted>
  <dcterms:created xsi:type="dcterms:W3CDTF">2018-03-02T11:44:00Z</dcterms:created>
  <dcterms:modified xsi:type="dcterms:W3CDTF">2018-03-02T11:44:00Z</dcterms:modified>
</cp:coreProperties>
</file>